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8CAD" w14:textId="7CB93117" w:rsidR="000816DC" w:rsidRDefault="000816DC" w:rsidP="00BB624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79D2C99" w14:textId="13C4E37E" w:rsidR="006D7D84" w:rsidRDefault="006D7D84" w:rsidP="00BB624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F00DC7B" w14:textId="0C3B1087" w:rsidR="00BB624C" w:rsidRPr="007C50C8" w:rsidRDefault="00BB624C" w:rsidP="007C50C8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7C50C8">
        <w:rPr>
          <w:rFonts w:ascii="Times New Roman" w:hAnsi="Times New Roman" w:cs="Times New Roman"/>
          <w:b/>
          <w:bCs/>
          <w:sz w:val="28"/>
          <w:szCs w:val="28"/>
          <w:u w:val="single"/>
        </w:rPr>
        <w:t>Chương</w:t>
      </w:r>
      <w:proofErr w:type="spellEnd"/>
      <w:r w:rsidRPr="007C50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C50C8">
        <w:rPr>
          <w:rFonts w:ascii="Times New Roman" w:hAnsi="Times New Roman" w:cs="Times New Roman"/>
          <w:b/>
          <w:bCs/>
          <w:sz w:val="28"/>
          <w:szCs w:val="28"/>
          <w:u w:val="single"/>
        </w:rPr>
        <w:t>trình</w:t>
      </w:r>
      <w:proofErr w:type="spellEnd"/>
      <w:r w:rsidRPr="007C50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C50C8">
        <w:rPr>
          <w:rFonts w:ascii="Times New Roman" w:hAnsi="Times New Roman" w:cs="Times New Roman"/>
          <w:b/>
          <w:bCs/>
          <w:sz w:val="28"/>
          <w:szCs w:val="28"/>
          <w:u w:val="single"/>
        </w:rPr>
        <w:t>Tiếng</w:t>
      </w:r>
      <w:proofErr w:type="spellEnd"/>
      <w:r w:rsidRPr="007C50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Anh </w:t>
      </w:r>
      <w:proofErr w:type="spellStart"/>
      <w:r w:rsidRPr="007C50C8">
        <w:rPr>
          <w:rFonts w:ascii="Times New Roman" w:hAnsi="Times New Roman" w:cs="Times New Roman"/>
          <w:b/>
          <w:bCs/>
          <w:sz w:val="28"/>
          <w:szCs w:val="28"/>
          <w:u w:val="single"/>
        </w:rPr>
        <w:t>Toán</w:t>
      </w:r>
      <w:proofErr w:type="spellEnd"/>
      <w:r w:rsidRPr="007C50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Khoa</w:t>
      </w:r>
      <w:r w:rsidR="007C50C8" w:rsidRPr="007C50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ISMART</w:t>
      </w:r>
      <w:r w:rsidRPr="007C50C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E5583A4" w14:textId="1B66BED7" w:rsidR="00BB624C" w:rsidRDefault="000816DC" w:rsidP="000816D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8211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Ismart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nhâp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11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suyên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>.</w:t>
      </w:r>
    </w:p>
    <w:p w14:paraId="4FB3FA7F" w14:textId="675D73DA" w:rsidR="00182111" w:rsidRDefault="00182111" w:rsidP="000816D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logic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324F56" w14:textId="198C6B24" w:rsidR="00182111" w:rsidRDefault="006D7D84" w:rsidP="000816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2111" w:rsidRPr="0018211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82111"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 w:rsidRPr="0018211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182111"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 w:rsidRPr="0018211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82111" w:rsidRPr="00182111">
        <w:rPr>
          <w:rFonts w:ascii="Times New Roman" w:hAnsi="Times New Roman" w:cs="Times New Roman"/>
          <w:sz w:val="28"/>
          <w:szCs w:val="28"/>
        </w:rPr>
        <w:t xml:space="preserve">: </w:t>
      </w:r>
      <w:r w:rsidR="00182111">
        <w:rPr>
          <w:rFonts w:ascii="Times New Roman" w:hAnsi="Times New Roman" w:cs="Times New Roman"/>
          <w:sz w:val="28"/>
          <w:szCs w:val="28"/>
        </w:rPr>
        <w:t>2</w:t>
      </w:r>
      <w:r w:rsidR="00182111"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 w:rsidRPr="0018211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182111" w:rsidRPr="00182111">
        <w:rPr>
          <w:rFonts w:ascii="Times New Roman" w:hAnsi="Times New Roman" w:cs="Times New Roman"/>
          <w:sz w:val="28"/>
          <w:szCs w:val="28"/>
        </w:rPr>
        <w:t xml:space="preserve">/ 1 </w:t>
      </w:r>
      <w:proofErr w:type="spellStart"/>
      <w:r w:rsidR="00182111" w:rsidRPr="00182111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182111"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 w:rsidRPr="0018211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82111"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 w:rsidRPr="0018211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82111"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 w:rsidRPr="0018211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82111"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 w:rsidRPr="0018211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82111" w:rsidRP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111" w:rsidRPr="0018211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58D758" w14:textId="58B59FB9" w:rsidR="006D7D84" w:rsidRDefault="006D7D84" w:rsidP="000816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500.000 VNĐ/ 1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14:paraId="6C76DDE2" w14:textId="63822FCB" w:rsidR="006D7D84" w:rsidRPr="007C50C8" w:rsidRDefault="006D7D84" w:rsidP="007C50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273326B" w14:textId="493E6272" w:rsidR="006D7D84" w:rsidRDefault="006D7D84" w:rsidP="000816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9539C95" w14:textId="17AAF2EC" w:rsidR="00B4767E" w:rsidRDefault="00B4767E" w:rsidP="000816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43605B4" w14:textId="7785862E" w:rsidR="00B4767E" w:rsidRDefault="00B4767E" w:rsidP="000816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87990F7" w14:textId="4ABB301E" w:rsidR="00B4767E" w:rsidRDefault="00B4767E" w:rsidP="000816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A31C751" w14:textId="77777777" w:rsidR="00B4767E" w:rsidRDefault="00B4767E" w:rsidP="000816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52D8FE6" w14:textId="77777777" w:rsidR="006D7D84" w:rsidRPr="00182111" w:rsidRDefault="006D7D84" w:rsidP="000816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F01CE41" w14:textId="77777777" w:rsidR="00B4767E" w:rsidRPr="006D7D84" w:rsidRDefault="00B4767E" w:rsidP="006D7D8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4767E" w:rsidRPr="006D7D84" w:rsidSect="00122D25">
      <w:pgSz w:w="8391" w:h="11907" w:code="11"/>
      <w:pgMar w:top="720" w:right="317" w:bottom="44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1F93"/>
    <w:multiLevelType w:val="hybridMultilevel"/>
    <w:tmpl w:val="C0308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4C"/>
    <w:rsid w:val="000816DC"/>
    <w:rsid w:val="00122D25"/>
    <w:rsid w:val="00182111"/>
    <w:rsid w:val="003338A7"/>
    <w:rsid w:val="006D7D84"/>
    <w:rsid w:val="007C50C8"/>
    <w:rsid w:val="00B4767E"/>
    <w:rsid w:val="00B90B55"/>
    <w:rsid w:val="00BB624C"/>
    <w:rsid w:val="00D0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8DBF"/>
  <w15:chartTrackingRefBased/>
  <w15:docId w15:val="{73A8D4C7-34DF-463E-8800-7ECD9928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Phương</dc:creator>
  <cp:keywords/>
  <dc:description/>
  <cp:lastModifiedBy>Xuân Phương</cp:lastModifiedBy>
  <cp:revision>2</cp:revision>
  <dcterms:created xsi:type="dcterms:W3CDTF">2021-07-09T06:06:00Z</dcterms:created>
  <dcterms:modified xsi:type="dcterms:W3CDTF">2021-07-09T06:06:00Z</dcterms:modified>
</cp:coreProperties>
</file>